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FF" w:rsidRDefault="009A17C5" w:rsidP="00B1633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 مبنای بازخوردهای دریافتی و بررسی های فنی انجام</w:t>
      </w:r>
      <w:r w:rsidR="00B1633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شده در حوزه عملیاتی سازی مدیریت انرژی مراکز داده در شرکت ملی پالایش و پخش فرآورده های نفتی ایران اقدامات اصلاحی ذیل صورت پذیرفت:</w:t>
      </w:r>
    </w:p>
    <w:p w:rsidR="009A17C5" w:rsidRDefault="009A17C5" w:rsidP="009A17C5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شناسایی ارزیابی وضع موجود مصرف انرژی در مراکز داده شرکت </w:t>
      </w:r>
      <w:r>
        <w:rPr>
          <w:rFonts w:cs="B Nazanin" w:hint="cs"/>
          <w:sz w:val="24"/>
          <w:szCs w:val="24"/>
          <w:rtl/>
          <w:lang w:bidi="fa-IR"/>
        </w:rPr>
        <w:t>ملی پالایش و پخش فرآورده های نفتی</w:t>
      </w:r>
      <w:r w:rsidR="00875418">
        <w:rPr>
          <w:rFonts w:cs="B Nazanin" w:hint="cs"/>
          <w:sz w:val="24"/>
          <w:szCs w:val="24"/>
          <w:rtl/>
          <w:lang w:bidi="fa-IR"/>
        </w:rPr>
        <w:t xml:space="preserve"> ایران توسط کمیته مدیریت انرژی شرکت</w:t>
      </w:r>
    </w:p>
    <w:p w:rsidR="00875418" w:rsidRDefault="00875418" w:rsidP="0087541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ارائه بازخوردهای دریافتی با توجه به نتایج ارزیابی وضع موجود شامل:</w:t>
      </w:r>
    </w:p>
    <w:p w:rsidR="00875418" w:rsidRDefault="00875418" w:rsidP="00875418">
      <w:pPr>
        <w:pStyle w:val="ListParagraph"/>
        <w:numPr>
          <w:ilvl w:val="1"/>
          <w:numId w:val="1"/>
        </w:numPr>
        <w:bidi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ذکر اهمیت مجازی سازی سرورها و ارتقا سخت افزار به منظور بهینه سازی تجهیزات فناوری اطلاعات و ارتباطات </w:t>
      </w:r>
    </w:p>
    <w:p w:rsidR="00875418" w:rsidRDefault="00875418" w:rsidP="00875418">
      <w:pPr>
        <w:pStyle w:val="ListParagraph"/>
        <w:numPr>
          <w:ilvl w:val="1"/>
          <w:numId w:val="1"/>
        </w:numPr>
        <w:bidi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تنظیم دقیق دمای سیستم های خنک کننده، سرویس به موقع فن های </w:t>
      </w:r>
      <w:r>
        <w:rPr>
          <w:rFonts w:cs="B Nazanin"/>
          <w:sz w:val="24"/>
          <w:szCs w:val="24"/>
          <w:lang w:bidi="fa-IR"/>
        </w:rPr>
        <w:t>ups</w:t>
      </w:r>
      <w:r>
        <w:rPr>
          <w:rFonts w:cs="B Nazanin" w:hint="cs"/>
          <w:sz w:val="24"/>
          <w:szCs w:val="24"/>
          <w:rtl/>
          <w:lang w:bidi="fa-IR"/>
        </w:rPr>
        <w:t xml:space="preserve">، ایزوله نمودن اتاق دیتاسنتر از سایر فضاها </w:t>
      </w:r>
    </w:p>
    <w:p w:rsidR="00875418" w:rsidRDefault="00B16333" w:rsidP="00875418">
      <w:pPr>
        <w:pStyle w:val="ListParagraph"/>
        <w:numPr>
          <w:ilvl w:val="1"/>
          <w:numId w:val="1"/>
        </w:numPr>
        <w:bidi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اهمیت </w:t>
      </w:r>
      <w:r w:rsidR="00875418">
        <w:rPr>
          <w:rFonts w:cs="B Nazanin" w:hint="cs"/>
          <w:sz w:val="24"/>
          <w:szCs w:val="24"/>
          <w:rtl/>
          <w:lang w:bidi="fa-IR"/>
        </w:rPr>
        <w:t xml:space="preserve">استفاده از منابع تجدید پذیر </w:t>
      </w:r>
    </w:p>
    <w:p w:rsidR="00875418" w:rsidRDefault="00B16333" w:rsidP="00875418">
      <w:pPr>
        <w:pStyle w:val="ListParagraph"/>
        <w:numPr>
          <w:ilvl w:val="1"/>
          <w:numId w:val="1"/>
        </w:numPr>
        <w:bidi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اهمیت </w:t>
      </w:r>
      <w:r w:rsidR="00875418">
        <w:rPr>
          <w:rFonts w:cs="B Nazanin" w:hint="cs"/>
          <w:sz w:val="24"/>
          <w:szCs w:val="24"/>
          <w:rtl/>
          <w:lang w:bidi="fa-IR"/>
        </w:rPr>
        <w:t xml:space="preserve">آموزش پرسنل و فرهنگ سازی </w:t>
      </w:r>
    </w:p>
    <w:p w:rsidR="00875418" w:rsidRDefault="00875418" w:rsidP="00445FB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B16333">
        <w:rPr>
          <w:rFonts w:cs="B Nazanin" w:hint="cs"/>
          <w:sz w:val="24"/>
          <w:szCs w:val="24"/>
          <w:rtl/>
          <w:lang w:bidi="fa-IR"/>
        </w:rPr>
        <w:t>اصلاح برنامه عملیاتی،</w:t>
      </w:r>
      <w:r w:rsidR="00B16333" w:rsidRPr="00B1633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16333">
        <w:rPr>
          <w:rFonts w:cs="B Nazanin" w:hint="cs"/>
          <w:sz w:val="24"/>
          <w:szCs w:val="24"/>
          <w:rtl/>
          <w:lang w:bidi="fa-IR"/>
        </w:rPr>
        <w:t>برگذاری دوره "بهره وری سبز و توسعه پایدار"  برای کارکنان شرکت در جهت فرهنگ سازی و آموزش</w:t>
      </w:r>
      <w:r w:rsidR="00B16333" w:rsidRPr="00B16333">
        <w:rPr>
          <w:rFonts w:cs="B Nazanin" w:hint="cs"/>
          <w:sz w:val="24"/>
          <w:szCs w:val="24"/>
          <w:rtl/>
          <w:lang w:bidi="fa-IR"/>
        </w:rPr>
        <w:t>،</w:t>
      </w:r>
      <w:r w:rsidRPr="00B16333">
        <w:rPr>
          <w:rFonts w:cs="B Nazanin" w:hint="cs"/>
          <w:sz w:val="24"/>
          <w:szCs w:val="24"/>
          <w:rtl/>
          <w:lang w:bidi="fa-IR"/>
        </w:rPr>
        <w:t>بررسی و تدوین شناسنامه انرژی در مرکز داده</w:t>
      </w:r>
      <w:r w:rsidR="00B16333">
        <w:rPr>
          <w:rFonts w:cs="B Nazanin" w:hint="cs"/>
          <w:sz w:val="24"/>
          <w:szCs w:val="24"/>
          <w:rtl/>
          <w:lang w:bidi="fa-IR"/>
        </w:rPr>
        <w:t>،</w:t>
      </w:r>
      <w:r w:rsidR="00207A1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16333">
        <w:rPr>
          <w:rFonts w:cs="B Nazanin" w:hint="cs"/>
          <w:sz w:val="24"/>
          <w:szCs w:val="24"/>
          <w:rtl/>
          <w:lang w:bidi="fa-IR"/>
        </w:rPr>
        <w:t xml:space="preserve">بازنگری و تدوین خط مشی سیستم مدیریت انرژی بر مبنای استاندارد </w:t>
      </w:r>
      <w:r w:rsidRPr="00B16333">
        <w:rPr>
          <w:rFonts w:cs="B Nazanin"/>
          <w:sz w:val="24"/>
          <w:szCs w:val="24"/>
          <w:lang w:bidi="fa-IR"/>
        </w:rPr>
        <w:t>ISO 50001:208</w:t>
      </w:r>
      <w:r w:rsidRPr="00B16333">
        <w:rPr>
          <w:rFonts w:cs="B Nazanin" w:hint="cs"/>
          <w:sz w:val="24"/>
          <w:szCs w:val="24"/>
          <w:rtl/>
          <w:lang w:bidi="fa-IR"/>
        </w:rPr>
        <w:t xml:space="preserve"> با امضای مدیرعامل محترم شرکت </w:t>
      </w:r>
    </w:p>
    <w:tbl>
      <w:tblPr>
        <w:bidiVisual/>
        <w:tblW w:w="5150" w:type="pct"/>
        <w:tblLayout w:type="fixed"/>
        <w:tblLook w:val="04A0" w:firstRow="1" w:lastRow="0" w:firstColumn="1" w:lastColumn="0" w:noHBand="0" w:noVBand="1"/>
      </w:tblPr>
      <w:tblGrid>
        <w:gridCol w:w="4502"/>
        <w:gridCol w:w="1348"/>
        <w:gridCol w:w="1360"/>
        <w:gridCol w:w="982"/>
        <w:gridCol w:w="1439"/>
      </w:tblGrid>
      <w:tr w:rsidR="00331E15" w:rsidRPr="00207A17" w:rsidTr="00331E15">
        <w:trPr>
          <w:trHeight w:val="360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کدام يک از اقدامات پيشنهادي در حوزه بهينه‌سازي تجهيزات </w:t>
            </w: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 را مؤثرتر مي‌دانيد؟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مجازي‌سازي سرورها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استفاده از </w:t>
            </w: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Kubernetes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 و </w:t>
            </w: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Containerization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ارتقاي سخت‌افزار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مديريت بار کاري با نرم‌افزارهاي تخصصي</w:t>
            </w:r>
          </w:p>
        </w:tc>
      </w:tr>
      <w:tr w:rsidR="00331E15" w:rsidRPr="00207A17" w:rsidTr="00524E80">
        <w:trPr>
          <w:trHeight w:val="300"/>
        </w:trPr>
        <w:tc>
          <w:tcPr>
            <w:tcW w:w="2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1E15" w:rsidRPr="00207A17" w:rsidRDefault="00331E15" w:rsidP="00331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24E80" w:rsidRPr="00207A17" w:rsidTr="00524E80">
        <w:trPr>
          <w:trHeight w:val="18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80" w:rsidRPr="00207A17" w:rsidRDefault="00524E80" w:rsidP="0052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A2C1D5" wp14:editId="40F2BF00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69215</wp:posOffset>
                  </wp:positionV>
                  <wp:extent cx="4841875" cy="1041400"/>
                  <wp:effectExtent l="0" t="0" r="15875" b="6350"/>
                  <wp:wrapTopAndBottom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1E15" w:rsidRPr="00207A17" w:rsidTr="00524E80">
        <w:trPr>
          <w:trHeight w:val="360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  <w:rtl/>
              </w:rPr>
              <w:t>آيا پيشنهادهاي مربوط به سيستم‌هاي خنک‌کننده (مثل خنک‌سازي رايگان، تنظيم دما، بهينه‌سازي جريان هوا) را عملي و مؤثر مي‌دانيد؟ اگر مورد ديگري مي توان اضافه کرد، پيشنهاد بفرماييد.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کاملاً موافقم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تا حدي موافقم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نياز به بررسي بيشتر دارد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مخالفم</w:t>
            </w:r>
          </w:p>
        </w:tc>
      </w:tr>
      <w:tr w:rsidR="00331E15" w:rsidRPr="00207A17" w:rsidTr="00524E80">
        <w:trPr>
          <w:trHeight w:val="630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207A17" w:rsidRPr="00207A17" w:rsidRDefault="00207A17" w:rsidP="00524E80">
            <w:pPr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24E80" w:rsidRPr="00207A17" w:rsidTr="006130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80" w:rsidRPr="00207A17" w:rsidRDefault="00613011" w:rsidP="0052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CE5A63" wp14:editId="0A3C765C">
                  <wp:extent cx="4913906" cy="1160780"/>
                  <wp:effectExtent l="0" t="0" r="1270" b="127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153424" w:rsidRPr="00207A17" w:rsidTr="007574D2">
        <w:trPr>
          <w:trHeight w:val="360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 xml:space="preserve">در زمينه مصرف انرژي تجهيزات غير </w:t>
            </w: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IT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، کدام اقدام را اولويت‌دارتر مي‌دانيد؟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ارتقاي </w:t>
            </w: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UPS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 با راندمان بالا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نصب روشنايي </w:t>
            </w: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LED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 با سنسور حرکتي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استفاده از </w:t>
            </w: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PDU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هاي هوشمند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هيچ‌کدام</w:t>
            </w:r>
          </w:p>
        </w:tc>
      </w:tr>
      <w:tr w:rsidR="00153424" w:rsidRPr="00207A17" w:rsidTr="007574D2">
        <w:trPr>
          <w:trHeight w:val="300"/>
        </w:trPr>
        <w:tc>
          <w:tcPr>
            <w:tcW w:w="2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06321" w:rsidRPr="00207A17" w:rsidTr="00D23F2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21" w:rsidRPr="00207A17" w:rsidRDefault="00D23F24" w:rsidP="0020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F188CE" wp14:editId="6E26677A">
                  <wp:extent cx="5978525" cy="1375575"/>
                  <wp:effectExtent l="0" t="0" r="3175" b="1524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153424" w:rsidRPr="00207A17" w:rsidTr="00BE0AEF">
        <w:trPr>
          <w:trHeight w:val="360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آيا استفاده از انرژي‌هاي تجديدپذير (مثل پنل خورشيدي يا قراردادهاي برق سبز) در شرايط فعلي سازمان، قابل اجرا و مقرون‌به‌صرفه است؟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بله، کاملاً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  <w:rtl/>
              </w:rPr>
              <w:t>تاحدی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نه در حال حاضر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نياز به مطالعه بيشتر دارد</w:t>
            </w:r>
          </w:p>
        </w:tc>
      </w:tr>
      <w:tr w:rsidR="00153424" w:rsidRPr="00207A17" w:rsidTr="00BE0AEF">
        <w:trPr>
          <w:trHeight w:val="300"/>
        </w:trPr>
        <w:tc>
          <w:tcPr>
            <w:tcW w:w="2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06321" w:rsidRPr="00207A17" w:rsidTr="005B44B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21" w:rsidRPr="00207A17" w:rsidRDefault="005B44B6" w:rsidP="00331E15">
            <w:pPr>
              <w:bidi/>
              <w:spacing w:after="0" w:line="240" w:lineRule="auto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20D510" wp14:editId="359AB136">
                  <wp:extent cx="5955030" cy="1526650"/>
                  <wp:effectExtent l="0" t="0" r="7620" b="1651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153424" w:rsidRPr="00207A17" w:rsidTr="009B5B55">
        <w:trPr>
          <w:trHeight w:val="360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نصب سيستم </w:t>
            </w: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DCIM</w:t>
            </w: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 xml:space="preserve"> براي پايش بلادرنگ انرژي را تا چه حد ضروري مي‌دانيد؟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بسيار ضروري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مفيد ولي نه حياتي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هزينه‌بر و کم‌اثر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نمي‌دانم</w:t>
            </w:r>
          </w:p>
        </w:tc>
      </w:tr>
      <w:tr w:rsidR="00153424" w:rsidRPr="00207A17" w:rsidTr="009B5B55">
        <w:trPr>
          <w:trHeight w:val="360"/>
        </w:trPr>
        <w:tc>
          <w:tcPr>
            <w:tcW w:w="2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06321" w:rsidRPr="00207A17" w:rsidTr="005B44B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321" w:rsidRPr="00207A17" w:rsidRDefault="005B44B6" w:rsidP="00331E15">
            <w:pPr>
              <w:bidi/>
              <w:spacing w:after="0" w:line="240" w:lineRule="auto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351EF7" wp14:editId="08F1D4A8">
                  <wp:extent cx="5939017" cy="1327785"/>
                  <wp:effectExtent l="0" t="0" r="5080" b="5715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153424" w:rsidRPr="00207A17" w:rsidTr="00B6236A">
        <w:trPr>
          <w:trHeight w:val="360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آيا آموزش پرسنل و فرهنگ‌سازي در زمينه مديريت انرژي به اندازه کافي در برنامه ديده شده است؟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کاملاً کافي است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نياز به گسترش دارد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در اولويت نيست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نمي‌دانم</w:t>
            </w:r>
          </w:p>
        </w:tc>
      </w:tr>
      <w:tr w:rsidR="00153424" w:rsidRPr="00207A17" w:rsidTr="00B6236A">
        <w:trPr>
          <w:trHeight w:val="300"/>
        </w:trPr>
        <w:tc>
          <w:tcPr>
            <w:tcW w:w="2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06321" w:rsidRPr="00207A17" w:rsidTr="006D2C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321" w:rsidRPr="00207A17" w:rsidRDefault="00AD5CFC" w:rsidP="00AD5CFC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8E3226" wp14:editId="7026ACA6">
                  <wp:extent cx="5677231" cy="1534602"/>
                  <wp:effectExtent l="0" t="0" r="0" b="889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153424" w:rsidRPr="00207A17" w:rsidTr="006D2C16">
        <w:trPr>
          <w:trHeight w:val="360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آيا جدول زمان‌بندي اقدامات با توجه به منابع و ظرفيت‌هاي موجود، واقع‌بينانه تنظيم شده است؟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بله، منطقي و قابل اجراست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نياز به بازنگري دارد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بيش از حد خوش‌بينانه است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207A17"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  <w:t>نمي‌دانم</w:t>
            </w:r>
          </w:p>
        </w:tc>
      </w:tr>
      <w:tr w:rsidR="00153424" w:rsidRPr="00207A17" w:rsidTr="006D2C16">
        <w:trPr>
          <w:trHeight w:val="300"/>
        </w:trPr>
        <w:tc>
          <w:tcPr>
            <w:tcW w:w="2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3424" w:rsidRPr="00207A17" w:rsidRDefault="00153424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207A17"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D2C16" w:rsidRPr="00207A17" w:rsidTr="006D2C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D2C16" w:rsidRPr="006D2C16" w:rsidRDefault="006D2C16" w:rsidP="00153424">
            <w:pPr>
              <w:bidi/>
              <w:spacing w:after="0" w:line="240" w:lineRule="auto"/>
              <w:jc w:val="center"/>
              <w:rPr>
                <w:rFonts w:ascii="Calibri" w:eastAsia="Times New Roman" w:hAnsi="Calibri" w:cs="Mitra"/>
                <w:b/>
                <w:bCs/>
                <w:color w:val="000000"/>
                <w:sz w:val="20"/>
                <w:szCs w:val="20"/>
              </w:rPr>
            </w:pPr>
            <w:r w:rsidRPr="006D2C16">
              <w:rPr>
                <w:noProof/>
              </w:rPr>
              <w:drawing>
                <wp:inline distT="0" distB="0" distL="0" distR="0" wp14:anchorId="530E03C7" wp14:editId="76EFC2F3">
                  <wp:extent cx="5978525" cy="2005965"/>
                  <wp:effectExtent l="0" t="0" r="3175" b="13335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207A17" w:rsidRPr="00207A17" w:rsidRDefault="00207A17" w:rsidP="00207A17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bookmarkStart w:id="0" w:name="_GoBack"/>
      <w:bookmarkEnd w:id="0"/>
    </w:p>
    <w:sectPr w:rsidR="00207A17" w:rsidRPr="0020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271F"/>
    <w:multiLevelType w:val="hybridMultilevel"/>
    <w:tmpl w:val="279CF50A"/>
    <w:lvl w:ilvl="0" w:tplc="1F3C94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6F"/>
    <w:rsid w:val="00153424"/>
    <w:rsid w:val="00207A17"/>
    <w:rsid w:val="00331E15"/>
    <w:rsid w:val="00524E80"/>
    <w:rsid w:val="005B44B6"/>
    <w:rsid w:val="00613011"/>
    <w:rsid w:val="00622DE4"/>
    <w:rsid w:val="006D2C16"/>
    <w:rsid w:val="007644FF"/>
    <w:rsid w:val="00875418"/>
    <w:rsid w:val="00935715"/>
    <w:rsid w:val="00950B6F"/>
    <w:rsid w:val="009A17C5"/>
    <w:rsid w:val="009A5108"/>
    <w:rsid w:val="00AD5CFC"/>
    <w:rsid w:val="00B16333"/>
    <w:rsid w:val="00D06321"/>
    <w:rsid w:val="00D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E3D"/>
  <w15:chartTrackingRefBased/>
  <w15:docId w15:val="{C98A46FB-0BD9-4614-9310-6E2A3E3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esktop\&#1662;&#1585;&#1587;&#1588;&#1606;&#1575;&#1605;&#1607;%20&#1576;&#1585;&#1606;&#1575;&#1605;&#1607;%20&#1593;&#1605;&#1604;&#1740;&#1575;&#1578;&#1740;%20&#1605;&#1583;&#1740;&#1585;&#1740;&#1578;%20&#1575;&#1606;&#1585;&#1688;&#1740;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esktop\&#1662;&#1585;&#1587;&#1588;&#1606;&#1575;&#1605;&#1607;%20&#1576;&#1585;&#1606;&#1575;&#1605;&#1607;%20&#1593;&#1605;&#1604;&#1740;&#1575;&#1578;&#1740;%20&#1605;&#1583;&#1740;&#1585;&#1740;&#1578;%20&#1575;&#1606;&#1585;&#1688;&#1740;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esktop\&#1662;&#1585;&#1587;&#1588;&#1606;&#1575;&#1605;&#1607;%20&#1576;&#1585;&#1606;&#1575;&#1605;&#1607;%20&#1593;&#1605;&#1604;&#1740;&#1575;&#1578;&#1740;%20&#1605;&#1583;&#1740;&#1585;&#1740;&#1578;%20&#1575;&#1606;&#1585;&#1688;&#1740;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esktop\&#1662;&#1585;&#1587;&#1588;&#1606;&#1575;&#1605;&#1607;%20&#1576;&#1585;&#1606;&#1575;&#1605;&#1607;%20&#1593;&#1605;&#1604;&#1740;&#1575;&#1578;&#1740;%20&#1605;&#1583;&#1740;&#1585;&#1740;&#1578;%20&#1575;&#1606;&#1585;&#1688;&#1740;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esktop\&#1662;&#1585;&#1587;&#1588;&#1606;&#1575;&#1605;&#1607;%20&#1576;&#1585;&#1606;&#1575;&#1605;&#1607;%20&#1593;&#1605;&#1604;&#1740;&#1575;&#1578;&#1740;%20&#1605;&#1583;&#1740;&#1585;&#1740;&#1578;%20&#1575;&#1606;&#1585;&#1688;&#1740;%20(1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esktop\&#1662;&#1585;&#1587;&#1588;&#1606;&#1575;&#1605;&#1607;%20&#1576;&#1585;&#1606;&#1575;&#1605;&#1607;%20&#1593;&#1605;&#1604;&#1740;&#1575;&#1578;&#1740;%20&#1605;&#1583;&#1740;&#1585;&#1740;&#1578;%20&#1575;&#1606;&#1585;&#1688;&#1740;%20(1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Sheet1!$D$2</c:f>
              <c:strCache>
                <c:ptCount val="1"/>
                <c:pt idx="0">
                  <c:v>استفاده از Kubernetes و Containerization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Sheet1!$B$2:$B$3</c:f>
              <c:strCache>
                <c:ptCount val="1"/>
                <c:pt idx="0">
                  <c:v>کدام يک از اقدامات پيشنهادي در حوزه بهينه‌سازي تجهيزات IT را مؤثرتر مي‌دانيد؟</c:v>
                </c:pt>
              </c:strCache>
            </c:strRef>
          </c:cat>
          <c:val>
            <c:numRef>
              <c:f>Sheet1!$D$3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A-4BA2-9D54-2598839FE3F1}"/>
            </c:ext>
          </c:extLst>
        </c:ser>
        <c:ser>
          <c:idx val="2"/>
          <c:order val="1"/>
          <c:tx>
            <c:strRef>
              <c:f>Sheet1!$E$2</c:f>
              <c:strCache>
                <c:ptCount val="1"/>
                <c:pt idx="0">
                  <c:v>ارتقاي سخت‌افزار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Sheet1!$B$2:$B$3</c:f>
              <c:strCache>
                <c:ptCount val="1"/>
                <c:pt idx="0">
                  <c:v>کدام يک از اقدامات پيشنهادي در حوزه بهينه‌سازي تجهيزات IT را مؤثرتر مي‌دانيد؟</c:v>
                </c:pt>
              </c:strCache>
            </c:strRef>
          </c:cat>
          <c:val>
            <c:numRef>
              <c:f>Sheet1!$E$3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A-4BA2-9D54-2598839FE3F1}"/>
            </c:ext>
          </c:extLst>
        </c:ser>
        <c:ser>
          <c:idx val="3"/>
          <c:order val="2"/>
          <c:tx>
            <c:strRef>
              <c:f>Sheet1!$F$2</c:f>
              <c:strCache>
                <c:ptCount val="1"/>
                <c:pt idx="0">
                  <c:v>مديريت بار کاري با نرم‌افزارهاي تخصصي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Sheet1!$B$2:$B$3</c:f>
              <c:strCache>
                <c:ptCount val="1"/>
                <c:pt idx="0">
                  <c:v>کدام يک از اقدامات پيشنهادي در حوزه بهينه‌سازي تجهيزات IT را مؤثرتر مي‌دانيد؟</c:v>
                </c:pt>
              </c:strCache>
            </c:strRef>
          </c:cat>
          <c:val>
            <c:numRef>
              <c:f>Sheet1!$F$3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9A-4BA2-9D54-2598839FE3F1}"/>
            </c:ext>
          </c:extLst>
        </c:ser>
        <c:ser>
          <c:idx val="0"/>
          <c:order val="3"/>
          <c:tx>
            <c:strRef>
              <c:f>Sheet1!$C$2</c:f>
              <c:strCache>
                <c:ptCount val="1"/>
                <c:pt idx="0">
                  <c:v>مجازي‌سازي سرورها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Sheet1!$C$3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9A-4BA2-9D54-2598839FE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Sheet1!$C$5</c:f>
              <c:strCache>
                <c:ptCount val="1"/>
                <c:pt idx="0">
                  <c:v>کاملاً موافقم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</c:f>
              <c:strCache>
                <c:ptCount val="1"/>
                <c:pt idx="0">
                  <c:v>آيا پيشنهادهاي مربوط به سيستم‌هاي خنک‌کننده را عملي و مؤثر مي‌دانيد؟ اگر مورد ديگري مي توان اضافه کرد، پيشنهاد بفرماييد.</c:v>
                </c:pt>
              </c:strCache>
            </c:strRef>
          </c:cat>
          <c:val>
            <c:numRef>
              <c:f>Sheet1!$C$6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B-4880-8BBD-197B04E1A83A}"/>
            </c:ext>
          </c:extLst>
        </c:ser>
        <c:ser>
          <c:idx val="2"/>
          <c:order val="1"/>
          <c:tx>
            <c:strRef>
              <c:f>Sheet1!$D$5</c:f>
              <c:strCache>
                <c:ptCount val="1"/>
                <c:pt idx="0">
                  <c:v>تا حدي موافقم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</c:f>
              <c:strCache>
                <c:ptCount val="1"/>
                <c:pt idx="0">
                  <c:v>آيا پيشنهادهاي مربوط به سيستم‌هاي خنک‌کننده را عملي و مؤثر مي‌دانيد؟ اگر مورد ديگري مي توان اضافه کرد، پيشنهاد بفرماييد.</c:v>
                </c:pt>
              </c:strCache>
            </c:strRef>
          </c:cat>
          <c:val>
            <c:numRef>
              <c:f>Sheet1!$D$6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0B-4880-8BBD-197B04E1A83A}"/>
            </c:ext>
          </c:extLst>
        </c:ser>
        <c:ser>
          <c:idx val="3"/>
          <c:order val="2"/>
          <c:tx>
            <c:strRef>
              <c:f>Sheet1!$E$5</c:f>
              <c:strCache>
                <c:ptCount val="1"/>
                <c:pt idx="0">
                  <c:v>نياز به بررسي بيشتر دارد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</c:f>
              <c:strCache>
                <c:ptCount val="1"/>
                <c:pt idx="0">
                  <c:v>آيا پيشنهادهاي مربوط به سيستم‌هاي خنک‌کننده را عملي و مؤثر مي‌دانيد؟ اگر مورد ديگري مي توان اضافه کرد، پيشنهاد بفرماييد.</c:v>
                </c:pt>
              </c:strCache>
            </c:strRef>
          </c:cat>
          <c:val>
            <c:numRef>
              <c:f>Sheet1!$E$6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0B-4880-8BBD-197B04E1A83A}"/>
            </c:ext>
          </c:extLst>
        </c:ser>
        <c:ser>
          <c:idx val="0"/>
          <c:order val="3"/>
          <c:tx>
            <c:strRef>
              <c:f>Sheet1!$F$5</c:f>
              <c:strCache>
                <c:ptCount val="1"/>
                <c:pt idx="0">
                  <c:v>مخالفم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</c:f>
              <c:strCache>
                <c:ptCount val="1"/>
                <c:pt idx="0">
                  <c:v>آيا پيشنهادهاي مربوط به سيستم‌هاي خنک‌کننده را عملي و مؤثر مي‌دانيد؟ اگر مورد ديگري مي توان اضافه کرد، پيشنهاد بفرماييد.</c:v>
                </c:pt>
              </c:strCache>
            </c:strRef>
          </c:cat>
          <c:val>
            <c:numRef>
              <c:f>Sheet1!$F$6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0B-4880-8BBD-197B04E1A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Sheet1!$C$8</c:f>
              <c:strCache>
                <c:ptCount val="1"/>
                <c:pt idx="0">
                  <c:v>ارتقاي UPS با راندمان بالا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</c:f>
              <c:strCache>
                <c:ptCount val="1"/>
                <c:pt idx="0">
                  <c:v>در زمينه مصرف انرژي تجهيزات غير IT، کدام اقدام را اولويت‌دارتر مي‌دانيد؟</c:v>
                </c:pt>
              </c:strCache>
            </c:strRef>
          </c:cat>
          <c:val>
            <c:numRef>
              <c:f>Sheet1!$C$9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B-4C5D-930D-15BA76F31C46}"/>
            </c:ext>
          </c:extLst>
        </c:ser>
        <c:ser>
          <c:idx val="2"/>
          <c:order val="1"/>
          <c:tx>
            <c:strRef>
              <c:f>Sheet1!$D$8</c:f>
              <c:strCache>
                <c:ptCount val="1"/>
                <c:pt idx="0">
                  <c:v>نصب روشنايي LED با سنسور حرکتي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</c:f>
              <c:strCache>
                <c:ptCount val="1"/>
                <c:pt idx="0">
                  <c:v>در زمينه مصرف انرژي تجهيزات غير IT، کدام اقدام را اولويت‌دارتر مي‌دانيد؟</c:v>
                </c:pt>
              </c:strCache>
            </c:strRef>
          </c:cat>
          <c:val>
            <c:numRef>
              <c:f>Sheet1!$D$9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2B-4C5D-930D-15BA76F31C46}"/>
            </c:ext>
          </c:extLst>
        </c:ser>
        <c:ser>
          <c:idx val="3"/>
          <c:order val="2"/>
          <c:tx>
            <c:strRef>
              <c:f>Sheet1!$E$8</c:f>
              <c:strCache>
                <c:ptCount val="1"/>
                <c:pt idx="0">
                  <c:v>استفاده از PDUهاي هوشمند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</c:f>
              <c:strCache>
                <c:ptCount val="1"/>
                <c:pt idx="0">
                  <c:v>در زمينه مصرف انرژي تجهيزات غير IT، کدام اقدام را اولويت‌دارتر مي‌دانيد؟</c:v>
                </c:pt>
              </c:strCache>
            </c:strRef>
          </c:cat>
          <c:val>
            <c:numRef>
              <c:f>Sheet1!$E$9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2B-4C5D-930D-15BA76F31C46}"/>
            </c:ext>
          </c:extLst>
        </c:ser>
        <c:ser>
          <c:idx val="0"/>
          <c:order val="3"/>
          <c:tx>
            <c:strRef>
              <c:f>Sheet1!$F$8</c:f>
              <c:strCache>
                <c:ptCount val="1"/>
                <c:pt idx="0">
                  <c:v>هيچ‌کدام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</c:f>
              <c:strCache>
                <c:ptCount val="1"/>
                <c:pt idx="0">
                  <c:v>در زمينه مصرف انرژي تجهيزات غير IT، کدام اقدام را اولويت‌دارتر مي‌دانيد؟</c:v>
                </c:pt>
              </c:strCache>
            </c:strRef>
          </c:cat>
          <c:val>
            <c:numRef>
              <c:f>Sheet1!$F$9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2B-4C5D-930D-15BA76F31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Sheet1!$C$11</c:f>
              <c:strCache>
                <c:ptCount val="1"/>
                <c:pt idx="0">
                  <c:v>بله، کاملاً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</c:f>
              <c:strCache>
                <c:ptCount val="1"/>
                <c:pt idx="0">
                  <c:v>آيا استفاده از انرژي‌هاي تجديدپذير  در شرايط فعلي سازمان، قابل اجرا و مقرون‌به‌صرفه است؟</c:v>
                </c:pt>
              </c:strCache>
            </c:strRef>
          </c:cat>
          <c:val>
            <c:numRef>
              <c:f>Sheet1!$C$12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CF-4FC0-8114-4F9FD62522C3}"/>
            </c:ext>
          </c:extLst>
        </c:ser>
        <c:ser>
          <c:idx val="2"/>
          <c:order val="1"/>
          <c:tx>
            <c:strRef>
              <c:f>Sheet1!$D$11</c:f>
              <c:strCache>
                <c:ptCount val="1"/>
                <c:pt idx="0">
                  <c:v>تاحدی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</c:f>
              <c:strCache>
                <c:ptCount val="1"/>
                <c:pt idx="0">
                  <c:v>آيا استفاده از انرژي‌هاي تجديدپذير  در شرايط فعلي سازمان، قابل اجرا و مقرون‌به‌صرفه است؟</c:v>
                </c:pt>
              </c:strCache>
            </c:strRef>
          </c:cat>
          <c:val>
            <c:numRef>
              <c:f>Sheet1!$D$12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CF-4FC0-8114-4F9FD62522C3}"/>
            </c:ext>
          </c:extLst>
        </c:ser>
        <c:ser>
          <c:idx val="3"/>
          <c:order val="2"/>
          <c:tx>
            <c:strRef>
              <c:f>Sheet1!$E$11</c:f>
              <c:strCache>
                <c:ptCount val="1"/>
                <c:pt idx="0">
                  <c:v>نه در حال حاضر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</c:f>
              <c:strCache>
                <c:ptCount val="1"/>
                <c:pt idx="0">
                  <c:v>آيا استفاده از انرژي‌هاي تجديدپذير  در شرايط فعلي سازمان، قابل اجرا و مقرون‌به‌صرفه است؟</c:v>
                </c:pt>
              </c:strCache>
            </c:strRef>
          </c:cat>
          <c:val>
            <c:numRef>
              <c:f>Sheet1!$E$12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CF-4FC0-8114-4F9FD62522C3}"/>
            </c:ext>
          </c:extLst>
        </c:ser>
        <c:ser>
          <c:idx val="0"/>
          <c:order val="3"/>
          <c:tx>
            <c:strRef>
              <c:f>Sheet1!$F$11</c:f>
              <c:strCache>
                <c:ptCount val="1"/>
                <c:pt idx="0">
                  <c:v>نياز به مطالعه بيشتر دارد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</c:f>
              <c:strCache>
                <c:ptCount val="1"/>
                <c:pt idx="0">
                  <c:v>آيا استفاده از انرژي‌هاي تجديدپذير  در شرايط فعلي سازمان، قابل اجرا و مقرون‌به‌صرفه است؟</c:v>
                </c:pt>
              </c:strCache>
            </c:strRef>
          </c:cat>
          <c:val>
            <c:numRef>
              <c:f>Sheet1!$F$12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CF-4FC0-8114-4F9FD6252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Sheet1!$C$14</c:f>
              <c:strCache>
                <c:ptCount val="1"/>
                <c:pt idx="0">
                  <c:v>بسيار ضروري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</c:f>
              <c:strCache>
                <c:ptCount val="1"/>
                <c:pt idx="0">
                  <c:v>نصب سيستم DCIM براي پايش بلادرنگ انرژي را تا چه حد ضروري مي‌دانيد؟</c:v>
                </c:pt>
              </c:strCache>
            </c:strRef>
          </c:cat>
          <c:val>
            <c:numRef>
              <c:f>Sheet1!$C$15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DA-4379-8ECD-F67BB7C02AF2}"/>
            </c:ext>
          </c:extLst>
        </c:ser>
        <c:ser>
          <c:idx val="2"/>
          <c:order val="1"/>
          <c:tx>
            <c:strRef>
              <c:f>Sheet1!$D$14</c:f>
              <c:strCache>
                <c:ptCount val="1"/>
                <c:pt idx="0">
                  <c:v>مفيد ولي نه حياتي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</c:f>
              <c:strCache>
                <c:ptCount val="1"/>
                <c:pt idx="0">
                  <c:v>نصب سيستم DCIM براي پايش بلادرنگ انرژي را تا چه حد ضروري مي‌دانيد؟</c:v>
                </c:pt>
              </c:strCache>
            </c:strRef>
          </c:cat>
          <c:val>
            <c:numRef>
              <c:f>Sheet1!$D$15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DA-4379-8ECD-F67BB7C02AF2}"/>
            </c:ext>
          </c:extLst>
        </c:ser>
        <c:ser>
          <c:idx val="3"/>
          <c:order val="2"/>
          <c:tx>
            <c:strRef>
              <c:f>Sheet1!$E$14</c:f>
              <c:strCache>
                <c:ptCount val="1"/>
                <c:pt idx="0">
                  <c:v>هزينه‌بر و کم‌اثر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</c:f>
              <c:strCache>
                <c:ptCount val="1"/>
                <c:pt idx="0">
                  <c:v>نصب سيستم DCIM براي پايش بلادرنگ انرژي را تا چه حد ضروري مي‌دانيد؟</c:v>
                </c:pt>
              </c:strCache>
            </c:strRef>
          </c:cat>
          <c:val>
            <c:numRef>
              <c:f>Sheet1!$E$15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DA-4379-8ECD-F67BB7C02AF2}"/>
            </c:ext>
          </c:extLst>
        </c:ser>
        <c:ser>
          <c:idx val="0"/>
          <c:order val="3"/>
          <c:tx>
            <c:strRef>
              <c:f>Sheet1!$F$14</c:f>
              <c:strCache>
                <c:ptCount val="1"/>
                <c:pt idx="0">
                  <c:v>نمي‌دانم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</c:f>
              <c:strCache>
                <c:ptCount val="1"/>
                <c:pt idx="0">
                  <c:v>نصب سيستم DCIM براي پايش بلادرنگ انرژي را تا چه حد ضروري مي‌دانيد؟</c:v>
                </c:pt>
              </c:strCache>
            </c:strRef>
          </c:cat>
          <c:val>
            <c:numRef>
              <c:f>Sheet1!$F$15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DA-4379-8ECD-F67BB7C02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Sheet1!$C$17</c:f>
              <c:strCache>
                <c:ptCount val="1"/>
                <c:pt idx="0">
                  <c:v>کاملاً کافي است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Sheet1!$B$17</c:f>
              <c:strCache>
                <c:ptCount val="1"/>
                <c:pt idx="0">
                  <c:v>آيا آموزش پرسنل و فرهنگ‌سازي در زمينه مديريت انرژي به اندازه کافي در برنامه ديده شده است؟</c:v>
                </c:pt>
              </c:strCache>
            </c:strRef>
          </c:cat>
          <c:val>
            <c:numRef>
              <c:f>Sheet1!$C$18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F7-4879-AEE9-4B209DEE004D}"/>
            </c:ext>
          </c:extLst>
        </c:ser>
        <c:ser>
          <c:idx val="2"/>
          <c:order val="1"/>
          <c:tx>
            <c:strRef>
              <c:f>Sheet1!$D$17</c:f>
              <c:strCache>
                <c:ptCount val="1"/>
                <c:pt idx="0">
                  <c:v>نياز به گسترش دارد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Sheet1!$B$17</c:f>
              <c:strCache>
                <c:ptCount val="1"/>
                <c:pt idx="0">
                  <c:v>آيا آموزش پرسنل و فرهنگ‌سازي در زمينه مديريت انرژي به اندازه کافي در برنامه ديده شده است؟</c:v>
                </c:pt>
              </c:strCache>
            </c:strRef>
          </c:cat>
          <c:val>
            <c:numRef>
              <c:f>Sheet1!$D$18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F7-4879-AEE9-4B209DEE004D}"/>
            </c:ext>
          </c:extLst>
        </c:ser>
        <c:ser>
          <c:idx val="3"/>
          <c:order val="2"/>
          <c:tx>
            <c:strRef>
              <c:f>Sheet1!$E$17</c:f>
              <c:strCache>
                <c:ptCount val="1"/>
                <c:pt idx="0">
                  <c:v>در اولويت نيست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Sheet1!$B$17</c:f>
              <c:strCache>
                <c:ptCount val="1"/>
                <c:pt idx="0">
                  <c:v>آيا آموزش پرسنل و فرهنگ‌سازي در زمينه مديريت انرژي به اندازه کافي در برنامه ديده شده است؟</c:v>
                </c:pt>
              </c:strCache>
            </c:strRef>
          </c:cat>
          <c:val>
            <c:numRef>
              <c:f>Sheet1!$E$18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F7-4879-AEE9-4B209DEE004D}"/>
            </c:ext>
          </c:extLst>
        </c:ser>
        <c:ser>
          <c:idx val="0"/>
          <c:order val="3"/>
          <c:tx>
            <c:strRef>
              <c:f>Sheet1!$F$17</c:f>
              <c:strCache>
                <c:ptCount val="1"/>
                <c:pt idx="0">
                  <c:v>نمي‌دانم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Sheet1!$B$17</c:f>
              <c:strCache>
                <c:ptCount val="1"/>
                <c:pt idx="0">
                  <c:v>آيا آموزش پرسنل و فرهنگ‌سازي در زمينه مديريت انرژي به اندازه کافي در برنامه ديده شده است؟</c:v>
                </c:pt>
              </c:strCache>
            </c:strRef>
          </c:cat>
          <c:val>
            <c:numRef>
              <c:f>Sheet1!$F$18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F7-4879-AEE9-4B209DEE0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12018251206126E-2"/>
          <c:y val="7.407407407407407E-2"/>
          <c:w val="0.94568956440293284"/>
          <c:h val="0.700957276173811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Sheet1!$C$20</c:f>
              <c:strCache>
                <c:ptCount val="1"/>
                <c:pt idx="0">
                  <c:v>بله، منطقي و قابل اجراست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</c:f>
              <c:strCache>
                <c:ptCount val="1"/>
                <c:pt idx="0">
                  <c:v> آيا جدول زمان‌بندي اقدامات با توجه به منابع و ظرفيت‌هاي موجود، واقع‌بينانه تنظيم شده است؟</c:v>
                </c:pt>
              </c:strCache>
            </c:strRef>
          </c:cat>
          <c:val>
            <c:numRef>
              <c:f>Sheet1!$C$21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6D-4815-AB6E-874EF02AB2E6}"/>
            </c:ext>
          </c:extLst>
        </c:ser>
        <c:ser>
          <c:idx val="2"/>
          <c:order val="1"/>
          <c:tx>
            <c:strRef>
              <c:f>Sheet1!$D$20</c:f>
              <c:strCache>
                <c:ptCount val="1"/>
                <c:pt idx="0">
                  <c:v>نياز به بازنگري دارد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</c:f>
              <c:strCache>
                <c:ptCount val="1"/>
                <c:pt idx="0">
                  <c:v> آيا جدول زمان‌بندي اقدامات با توجه به منابع و ظرفيت‌هاي موجود، واقع‌بينانه تنظيم شده است؟</c:v>
                </c:pt>
              </c:strCache>
            </c:strRef>
          </c:cat>
          <c:val>
            <c:numRef>
              <c:f>Sheet1!$D$21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6D-4815-AB6E-874EF02AB2E6}"/>
            </c:ext>
          </c:extLst>
        </c:ser>
        <c:ser>
          <c:idx val="3"/>
          <c:order val="2"/>
          <c:tx>
            <c:strRef>
              <c:f>Sheet1!$E$20</c:f>
              <c:strCache>
                <c:ptCount val="1"/>
                <c:pt idx="0">
                  <c:v>بيش از حد خوش‌بينانه است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</c:f>
              <c:strCache>
                <c:ptCount val="1"/>
                <c:pt idx="0">
                  <c:v> آيا جدول زمان‌بندي اقدامات با توجه به منابع و ظرفيت‌هاي موجود، واقع‌بينانه تنظيم شده است؟</c:v>
                </c:pt>
              </c:strCache>
            </c:strRef>
          </c:cat>
          <c:val>
            <c:numRef>
              <c:f>Sheet1!$E$21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6D-4815-AB6E-874EF02AB2E6}"/>
            </c:ext>
          </c:extLst>
        </c:ser>
        <c:ser>
          <c:idx val="0"/>
          <c:order val="3"/>
          <c:tx>
            <c:strRef>
              <c:f>Sheet1!$F$20</c:f>
              <c:strCache>
                <c:ptCount val="1"/>
                <c:pt idx="0">
                  <c:v>نمي‌دانم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</c:f>
              <c:strCache>
                <c:ptCount val="1"/>
                <c:pt idx="0">
                  <c:v> آيا جدول زمان‌بندي اقدامات با توجه به منابع و ظرفيت‌هاي موجود، واقع‌بينانه تنظيم شده است؟</c:v>
                </c:pt>
              </c:strCache>
            </c:strRef>
          </c:cat>
          <c:val>
            <c:numRef>
              <c:f>Sheet1!$F$21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6D-4815-AB6E-874EF02AB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975206128"/>
        <c:axId val="1966274672"/>
      </c:barChart>
      <c:catAx>
        <c:axId val="1975206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274672"/>
        <c:crosses val="autoZero"/>
        <c:auto val="1"/>
        <c:lblAlgn val="ctr"/>
        <c:lblOffset val="100"/>
        <c:noMultiLvlLbl val="0"/>
      </c:catAx>
      <c:valAx>
        <c:axId val="19662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206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Naiemeh Arastooie</dc:creator>
  <cp:keywords/>
  <dc:description/>
  <cp:lastModifiedBy>Naiemeh Arastooie</cp:lastModifiedBy>
  <cp:revision>12</cp:revision>
  <dcterms:created xsi:type="dcterms:W3CDTF">2026-01-05T08:03:00Z</dcterms:created>
  <dcterms:modified xsi:type="dcterms:W3CDTF">2026-01-05T09:21:00Z</dcterms:modified>
</cp:coreProperties>
</file>